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5a29137c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b969892db3904852"/>
      <w:footerReference xmlns:r="http://schemas.openxmlformats.org/officeDocument/2006/relationships" w:type="default" r:id="R6574b478ed41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9892db3904852" /><Relationship Type="http://schemas.openxmlformats.org/officeDocument/2006/relationships/footer" Target="/word/footer1.xml" Id="R6574b478ed414d5b" /></Relationships>
</file>