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bb2746d62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6b5d2f3b24144"/>
      <w:footerReference xmlns:r="http://schemas.openxmlformats.org/officeDocument/2006/relationships" w:type="default" r:id="Ra2c5e7e8294f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6b5d2f3b24144" /><Relationship Type="http://schemas.openxmlformats.org/officeDocument/2006/relationships/footer" Target="/word/footer1.xml" Id="Ra2c5e7e8294f4104" /></Relationships>
</file>