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c2840cf88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b9f0fd685dd04b00"/>
      <w:footerReference xmlns:r="http://schemas.openxmlformats.org/officeDocument/2006/relationships" w:type="default" r:id="Rcea2835a702a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0fd685dd04b00" /><Relationship Type="http://schemas.openxmlformats.org/officeDocument/2006/relationships/footer" Target="/word/footer1.xml" Id="Rcea2835a702a4e89" /></Relationships>
</file>