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09847b45c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95cefaa9db064d40"/>
      <w:footerReference xmlns:r="http://schemas.openxmlformats.org/officeDocument/2006/relationships" w:type="default" r:id="Rff568e25c78e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efaa9db064d40" /><Relationship Type="http://schemas.openxmlformats.org/officeDocument/2006/relationships/footer" Target="/word/footer1.xml" Id="Rff568e25c78e4a6d" /></Relationships>
</file>