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ab16ba462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553270c2a4d75"/>
      <w:footerReference xmlns:r="http://schemas.openxmlformats.org/officeDocument/2006/relationships" w:type="default" r:id="Rf799b273432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553270c2a4d75" /><Relationship Type="http://schemas.openxmlformats.org/officeDocument/2006/relationships/footer" Target="/word/footer1.xml" Id="Rf799b27343234642" /></Relationships>
</file>