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348cc1ca7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9da9e1c219454bda"/>
      <w:footerReference xmlns:r="http://schemas.openxmlformats.org/officeDocument/2006/relationships" w:type="default" r:id="R5fa3823361f9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9e1c219454bda" /><Relationship Type="http://schemas.openxmlformats.org/officeDocument/2006/relationships/footer" Target="/word/footer1.xml" Id="R5fa3823361f94912" /></Relationships>
</file>