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882b376ce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3ea5f91a24eca"/>
      <w:footerReference xmlns:r="http://schemas.openxmlformats.org/officeDocument/2006/relationships" w:type="default" r:id="R6d53a62b2e50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3ea5f91a24eca" /><Relationship Type="http://schemas.openxmlformats.org/officeDocument/2006/relationships/footer" Target="/word/footer1.xml" Id="R6d53a62b2e504a11" /></Relationships>
</file>