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63129d75e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538b431c3bf843c2"/>
      <w:footerReference xmlns:r="http://schemas.openxmlformats.org/officeDocument/2006/relationships" w:type="default" r:id="R4267f159bdbb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b431c3bf843c2" /><Relationship Type="http://schemas.openxmlformats.org/officeDocument/2006/relationships/footer" Target="/word/footer1.xml" Id="R4267f159bdbb4e0e" /></Relationships>
</file>