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62cd8f351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1c4a6c822ec844a0"/>
      <w:footerReference xmlns:r="http://schemas.openxmlformats.org/officeDocument/2006/relationships" w:type="default" r:id="Rcc2e32a19cc9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a6c822ec844a0" /><Relationship Type="http://schemas.openxmlformats.org/officeDocument/2006/relationships/footer" Target="/word/footer1.xml" Id="Rcc2e32a19cc94089" /></Relationships>
</file>