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fabf54054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INSTITUTT FOR KIRKE OG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INSTITUTT FOR KIRKE OG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7fafa4b754b18"/>
      <w:footerReference xmlns:r="http://schemas.openxmlformats.org/officeDocument/2006/relationships" w:type="default" r:id="R314ad0df2ccf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7fafa4b754b18" /><Relationship Type="http://schemas.openxmlformats.org/officeDocument/2006/relationships/footer" Target="/word/footer1.xml" Id="R314ad0df2ccf4448" /></Relationships>
</file>