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73256dba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BERLEVÅG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0023b0c51b5e4fcd"/>
      <w:footerReference xmlns:r="http://schemas.openxmlformats.org/officeDocument/2006/relationships" w:type="default" r:id="Ra7727be50ad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3b0c51b5e4fcd" /><Relationship Type="http://schemas.openxmlformats.org/officeDocument/2006/relationships/footer" Target="/word/footer1.xml" Id="Ra7727be50ad4476c" /></Relationships>
</file>