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7c836935a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 REVISJON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113017fcaf98432c"/>
      <w:footerReference xmlns:r="http://schemas.openxmlformats.org/officeDocument/2006/relationships" w:type="default" r:id="R78312631204f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017fcaf98432c" /><Relationship Type="http://schemas.openxmlformats.org/officeDocument/2006/relationships/footer" Target="/word/footer1.xml" Id="R78312631204f42bf" /></Relationships>
</file>