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e4d92ae08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b65ab0a53024230"/>
      <w:footerReference xmlns:r="http://schemas.openxmlformats.org/officeDocument/2006/relationships" w:type="default" r:id="Rb532c15ab939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ab0a53024230" /><Relationship Type="http://schemas.openxmlformats.org/officeDocument/2006/relationships/footer" Target="/word/footer1.xml" Id="Rb532c15ab9394aa9" /></Relationships>
</file>