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159c45797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764cc1678fdf42fa"/>
      <w:footerReference xmlns:r="http://schemas.openxmlformats.org/officeDocument/2006/relationships" w:type="default" r:id="Rf6db0d3c11a6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cc1678fdf42fa" /><Relationship Type="http://schemas.openxmlformats.org/officeDocument/2006/relationships/footer" Target="/word/footer1.xml" Id="Rf6db0d3c11a64cc1" /></Relationships>
</file>