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b9e0f024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2ae54415d15e46a7"/>
      <w:footerReference xmlns:r="http://schemas.openxmlformats.org/officeDocument/2006/relationships" w:type="default" r:id="R4c190d3115f1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54415d15e46a7" /><Relationship Type="http://schemas.openxmlformats.org/officeDocument/2006/relationships/footer" Target="/word/footer1.xml" Id="R4c190d3115f1421d" /></Relationships>
</file>