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808cd391e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66111397f7234ee7"/>
      <w:footerReference xmlns:r="http://schemas.openxmlformats.org/officeDocument/2006/relationships" w:type="default" r:id="R7131ce28ade7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11397f7234ee7" /><Relationship Type="http://schemas.openxmlformats.org/officeDocument/2006/relationships/footer" Target="/word/footer1.xml" Id="R7131ce28ade74a2c" /></Relationships>
</file>