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37d4e8476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J K INVEST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K INVEST NORGE AS</w:t>
      </w:r>
    </w:p>
    <w:sectPr>
      <w:headerReference xmlns:r="http://schemas.openxmlformats.org/officeDocument/2006/relationships" w:type="default" r:id="R211830e148cb4eda"/>
      <w:footerReference xmlns:r="http://schemas.openxmlformats.org/officeDocument/2006/relationships" w:type="default" r:id="R9b30cb5edfda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830e148cb4eda" /><Relationship Type="http://schemas.openxmlformats.org/officeDocument/2006/relationships/footer" Target="/word/footer1.xml" Id="R9b30cb5edfda418b" /></Relationships>
</file>