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a53cb018948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f402de3795d44718"/>
      <w:footerReference xmlns:r="http://schemas.openxmlformats.org/officeDocument/2006/relationships" w:type="default" r:id="Rbde070e8e95742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02de3795d44718" /><Relationship Type="http://schemas.openxmlformats.org/officeDocument/2006/relationships/footer" Target="/word/footer1.xml" Id="Rbde070e8e9574291" /></Relationships>
</file>