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8771d591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ee2ed25b61ca48fd"/>
      <w:footerReference xmlns:r="http://schemas.openxmlformats.org/officeDocument/2006/relationships" w:type="default" r:id="R8cec27053546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ed25b61ca48fd" /><Relationship Type="http://schemas.openxmlformats.org/officeDocument/2006/relationships/footer" Target="/word/footer1.xml" Id="R8cec270535464dae" /></Relationships>
</file>