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1a7bbf8a8b47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KOMMUNE</w:t>
      </w:r>
    </w:p>
    <w:sectPr>
      <w:headerReference xmlns:r="http://schemas.openxmlformats.org/officeDocument/2006/relationships" w:type="default" r:id="R0c053ff9836c4992"/>
      <w:footerReference xmlns:r="http://schemas.openxmlformats.org/officeDocument/2006/relationships" w:type="default" r:id="R16b3b11ec375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KOMMUNE   ·   Org.nr 964 948 143   ·   Rådhusplassen 2   ·   2260 KIRKENÆR   ·   Tlf. 62 94 20 00   ·   post@grue.kommune.no   ·   www.grue.kommune.no/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053ff9836c4992" /><Relationship Type="http://schemas.openxmlformats.org/officeDocument/2006/relationships/footer" Target="/word/footer1.xml" Id="R16b3b11ec3754228" /></Relationships>
</file>