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5844d7205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ENGERDAL KOMMUNE</w:t>
      </w:r>
    </w:p>
    <w:sectPr>
      <w:headerReference xmlns:r="http://schemas.openxmlformats.org/officeDocument/2006/relationships" w:type="default" r:id="Ra363afb4cd6148e3"/>
      <w:footerReference xmlns:r="http://schemas.openxmlformats.org/officeDocument/2006/relationships" w:type="default" r:id="R5814c117319c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3afb4cd6148e3" /><Relationship Type="http://schemas.openxmlformats.org/officeDocument/2006/relationships/footer" Target="/word/footer1.xml" Id="R5814c117319c4ae5" /></Relationships>
</file>