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aea26bc0b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48b8b086f34d4795"/>
      <w:footerReference xmlns:r="http://schemas.openxmlformats.org/officeDocument/2006/relationships" w:type="default" r:id="R3a363d5c5525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8b086f34d4795" /><Relationship Type="http://schemas.openxmlformats.org/officeDocument/2006/relationships/footer" Target="/word/footer1.xml" Id="R3a363d5c5525437d" /></Relationships>
</file>