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8ecafc5e4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3feda8ca19814b21"/>
      <w:footerReference xmlns:r="http://schemas.openxmlformats.org/officeDocument/2006/relationships" w:type="default" r:id="Ra6559cd421f7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da8ca19814b21" /><Relationship Type="http://schemas.openxmlformats.org/officeDocument/2006/relationships/footer" Target="/word/footer1.xml" Id="Ra6559cd421f744ee" /></Relationships>
</file>