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e97c29aa0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be295a5187764e35"/>
      <w:footerReference xmlns:r="http://schemas.openxmlformats.org/officeDocument/2006/relationships" w:type="default" r:id="R1ad051a87c67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95a5187764e35" /><Relationship Type="http://schemas.openxmlformats.org/officeDocument/2006/relationships/footer" Target="/word/footer1.xml" Id="R1ad051a87c674805" /></Relationships>
</file>