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4eb7e6133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e94233436e674a4e"/>
      <w:footerReference xmlns:r="http://schemas.openxmlformats.org/officeDocument/2006/relationships" w:type="default" r:id="R2907ad86c0b8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233436e674a4e" /><Relationship Type="http://schemas.openxmlformats.org/officeDocument/2006/relationships/footer" Target="/word/footer1.xml" Id="R2907ad86c0b84e45" /></Relationships>
</file>