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84fc2acdf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6619ada8e58648bf"/>
      <w:footerReference xmlns:r="http://schemas.openxmlformats.org/officeDocument/2006/relationships" w:type="default" r:id="R57aac203635d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9ada8e58648bf" /><Relationship Type="http://schemas.openxmlformats.org/officeDocument/2006/relationships/footer" Target="/word/footer1.xml" Id="R57aac203635d4b5b" /></Relationships>
</file>