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753fa3b95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815ece8cd25e4f3a"/>
      <w:footerReference xmlns:r="http://schemas.openxmlformats.org/officeDocument/2006/relationships" w:type="default" r:id="R06c54eae352e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ece8cd25e4f3a" /><Relationship Type="http://schemas.openxmlformats.org/officeDocument/2006/relationships/footer" Target="/word/footer1.xml" Id="R06c54eae352e4070" /></Relationships>
</file>