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283bd7dd0d4f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SULDAL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SULDAL KOMMUNE</w:t>
      </w:r>
    </w:p>
    <w:sectPr>
      <w:headerReference xmlns:r="http://schemas.openxmlformats.org/officeDocument/2006/relationships" w:type="default" r:id="R4f103d69b8f341a4"/>
      <w:footerReference xmlns:r="http://schemas.openxmlformats.org/officeDocument/2006/relationships" w:type="default" r:id="R57be1ac81b5948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SULDAL KOMMUNE   ·   Org.nr 964 979 189   ·   Eidsvegen 7   ·   4230 SAND   ·   Tlf. 52 79 22 00   ·   postmottak@suldal.kommune.no   ·   suldal.kommune.no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103d69b8f341a4" /><Relationship Type="http://schemas.openxmlformats.org/officeDocument/2006/relationships/footer" Target="/word/footer1.xml" Id="R57be1ac81b59488d" /></Relationships>
</file>