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08f04e0e6c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SAUDA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455c747d272449b"/>
      <w:footerReference xmlns:r="http://schemas.openxmlformats.org/officeDocument/2006/relationships" w:type="default" r:id="R157cd77337da4f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SAUDA KOMMUNE   ·   Org.nr 964 979 367   ·   Rådhusgata 32   ·   4200 SAUDA   ·   Tlf. 52 78 62 00   ·   post@sauda.kommune.no   ·   www.sauda.kommune.no/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SAUDA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5c747d272449b" /><Relationship Type="http://schemas.openxmlformats.org/officeDocument/2006/relationships/footer" Target="/word/footer1.xml" Id="R157cd77337da4fe5" /></Relationships>
</file>