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6037227bc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ea37de2dde864e17"/>
      <w:footerReference xmlns:r="http://schemas.openxmlformats.org/officeDocument/2006/relationships" w:type="default" r:id="R4a5850f718db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7de2dde864e17" /><Relationship Type="http://schemas.openxmlformats.org/officeDocument/2006/relationships/footer" Target="/word/footer1.xml" Id="R4a5850f718db4146" /></Relationships>
</file>