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fadce4867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VADSØ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9f9e12658e214f31"/>
      <w:footerReference xmlns:r="http://schemas.openxmlformats.org/officeDocument/2006/relationships" w:type="default" r:id="R4827829e5f46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e12658e214f31" /><Relationship Type="http://schemas.openxmlformats.org/officeDocument/2006/relationships/footer" Target="/word/footer1.xml" Id="R4827829e5f46438f" /></Relationships>
</file>