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89c0152c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f488825f7af241e8"/>
      <w:footerReference xmlns:r="http://schemas.openxmlformats.org/officeDocument/2006/relationships" w:type="default" r:id="R78823aea378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8825f7af241e8" /><Relationship Type="http://schemas.openxmlformats.org/officeDocument/2006/relationships/footer" Target="/word/footer1.xml" Id="R78823aea378c46b3" /></Relationships>
</file>