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ef6b5a225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1518a82bbe0f41ef"/>
      <w:footerReference xmlns:r="http://schemas.openxmlformats.org/officeDocument/2006/relationships" w:type="default" r:id="R90fabedaa9f4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a82bbe0f41ef" /><Relationship Type="http://schemas.openxmlformats.org/officeDocument/2006/relationships/footer" Target="/word/footer1.xml" Id="R90fabedaa9f4466f" /></Relationships>
</file>