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0e640e84449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KPMG ACCOUNTING AS, org.nr 966 429 526,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5ae5b4f7f479424e"/>
      <w:footerReference xmlns:r="http://schemas.openxmlformats.org/officeDocument/2006/relationships" w:type="default" r:id="Rf084bdb7a080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5b4f7f479424e" /><Relationship Type="http://schemas.openxmlformats.org/officeDocument/2006/relationships/footer" Target="/word/footer1.xml" Id="Rf084bdb7a08040b4" /></Relationships>
</file>