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bc263d548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40c077f17fb243e4"/>
      <w:footerReference xmlns:r="http://schemas.openxmlformats.org/officeDocument/2006/relationships" w:type="default" r:id="R2d536ca5d21e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077f17fb243e4" /><Relationship Type="http://schemas.openxmlformats.org/officeDocument/2006/relationships/footer" Target="/word/footer1.xml" Id="R2d536ca5d21e4920" /></Relationships>
</file>