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b3cf24054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9dabe93e74964"/>
      <w:footerReference xmlns:r="http://schemas.openxmlformats.org/officeDocument/2006/relationships" w:type="default" r:id="R761275cf5b6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9dabe93e74964" /><Relationship Type="http://schemas.openxmlformats.org/officeDocument/2006/relationships/footer" Target="/word/footer1.xml" Id="R761275cf5b6542f0" /></Relationships>
</file>