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5c1e2f79044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6ab310e2163543dc"/>
      <w:footerReference xmlns:r="http://schemas.openxmlformats.org/officeDocument/2006/relationships" w:type="default" r:id="Refb585d4441c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310e2163543dc" /><Relationship Type="http://schemas.openxmlformats.org/officeDocument/2006/relationships/footer" Target="/word/footer1.xml" Id="Refb585d4441c4173" /></Relationships>
</file>