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39a909d0d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LAKSEFISKERI INTERESSENTSKAP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LAKSEFISKERI INTERESSENTSKAP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ce812dfb64a14"/>
      <w:footerReference xmlns:r="http://schemas.openxmlformats.org/officeDocument/2006/relationships" w:type="default" r:id="R85bf6f9c0907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ce812dfb64a14" /><Relationship Type="http://schemas.openxmlformats.org/officeDocument/2006/relationships/footer" Target="/word/footer1.xml" Id="R85bf6f9c09074e78" /></Relationships>
</file>