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3cdf90509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b8fe1aa5dae24812"/>
      <w:footerReference xmlns:r="http://schemas.openxmlformats.org/officeDocument/2006/relationships" w:type="default" r:id="Rb58edad433cf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e1aa5dae24812" /><Relationship Type="http://schemas.openxmlformats.org/officeDocument/2006/relationships/footer" Target="/word/footer1.xml" Id="Rb58edad433cf4c84" /></Relationships>
</file>