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6103073d6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29815f085fd64129"/>
      <w:footerReference xmlns:r="http://schemas.openxmlformats.org/officeDocument/2006/relationships" w:type="default" r:id="R6f3196357ac6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15f085fd64129" /><Relationship Type="http://schemas.openxmlformats.org/officeDocument/2006/relationships/footer" Target="/word/footer1.xml" Id="R6f3196357ac6416f" /></Relationships>
</file>