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1ecdceab9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edae768f94643"/>
      <w:footerReference xmlns:r="http://schemas.openxmlformats.org/officeDocument/2006/relationships" w:type="default" r:id="Rc634c605f1e9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edae768f94643" /><Relationship Type="http://schemas.openxmlformats.org/officeDocument/2006/relationships/footer" Target="/word/footer1.xml" Id="Rc634c605f1e94bea" /></Relationships>
</file>