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722b20af7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 VANN/KLOAKK-RENOVASJ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254e1d2fe0594c9c"/>
      <w:footerReference xmlns:r="http://schemas.openxmlformats.org/officeDocument/2006/relationships" w:type="default" r:id="R38fb17618aa8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e1d2fe0594c9c" /><Relationship Type="http://schemas.openxmlformats.org/officeDocument/2006/relationships/footer" Target="/word/footer1.xml" Id="R38fb17618aa84abe" /></Relationships>
</file>