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3650f95bf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3ec57f932fe544ea"/>
      <w:footerReference xmlns:r="http://schemas.openxmlformats.org/officeDocument/2006/relationships" w:type="default" r:id="Ra7b03035b3b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57f932fe544ea" /><Relationship Type="http://schemas.openxmlformats.org/officeDocument/2006/relationships/footer" Target="/word/footer1.xml" Id="Ra7b03035b3bf4b1e" /></Relationships>
</file>