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212509c98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97111d18bf1340e6"/>
      <w:footerReference xmlns:r="http://schemas.openxmlformats.org/officeDocument/2006/relationships" w:type="default" r:id="Ra000164e41e1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11d18bf1340e6" /><Relationship Type="http://schemas.openxmlformats.org/officeDocument/2006/relationships/footer" Target="/word/footer1.xml" Id="Ra000164e41e14a70" /></Relationships>
</file>