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419bfb7de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b5fdbac7e63a4efd"/>
      <w:footerReference xmlns:r="http://schemas.openxmlformats.org/officeDocument/2006/relationships" w:type="default" r:id="R7832b2244f74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dbac7e63a4efd" /><Relationship Type="http://schemas.openxmlformats.org/officeDocument/2006/relationships/footer" Target="/word/footer1.xml" Id="R7832b2244f744f87" /></Relationships>
</file>