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30da4c91c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f4b2017e5fa8441f"/>
      <w:footerReference xmlns:r="http://schemas.openxmlformats.org/officeDocument/2006/relationships" w:type="default" r:id="Rf3f18b642d09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2017e5fa8441f" /><Relationship Type="http://schemas.openxmlformats.org/officeDocument/2006/relationships/footer" Target="/word/footer1.xml" Id="Rf3f18b642d094b09" /></Relationships>
</file>