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268b0e649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e14c815e9b6d4863"/>
      <w:footerReference xmlns:r="http://schemas.openxmlformats.org/officeDocument/2006/relationships" w:type="default" r:id="Ra81138c8221e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c815e9b6d4863" /><Relationship Type="http://schemas.openxmlformats.org/officeDocument/2006/relationships/footer" Target="/word/footer1.xml" Id="Ra81138c8221e4f10" /></Relationships>
</file>