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d24a33b02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01babf3543428a"/>
      <w:footerReference xmlns:r="http://schemas.openxmlformats.org/officeDocument/2006/relationships" w:type="default" r:id="Rf02991493907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1babf3543428a" /><Relationship Type="http://schemas.openxmlformats.org/officeDocument/2006/relationships/footer" Target="/word/footer1.xml" Id="Rf029914939074525" /></Relationships>
</file>