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cbc46a676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BANDYFORBUND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02715e8121be4e1c"/>
      <w:footerReference xmlns:r="http://schemas.openxmlformats.org/officeDocument/2006/relationships" w:type="default" r:id="Rc1a4b9c22157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5e8121be4e1c" /><Relationship Type="http://schemas.openxmlformats.org/officeDocument/2006/relationships/footer" Target="/word/footer1.xml" Id="Rc1a4b9c221574e01" /></Relationships>
</file>