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5878a292c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NORSK FENGSELS- OG FRIOMSORGS- FORBUND.</w:t>
      </w:r>
    </w:p>
    <w:sectPr>
      <w:headerReference xmlns:r="http://schemas.openxmlformats.org/officeDocument/2006/relationships" w:type="default" r:id="R4a3553a04c2e4648"/>
      <w:footerReference xmlns:r="http://schemas.openxmlformats.org/officeDocument/2006/relationships" w:type="default" r:id="Rd3e9ee7d0bf8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553a04c2e4648" /><Relationship Type="http://schemas.openxmlformats.org/officeDocument/2006/relationships/footer" Target="/word/footer1.xml" Id="Rd3e9ee7d0bf84494" /></Relationships>
</file>